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09D13" w14:textId="77777777" w:rsidR="004966C8" w:rsidRDefault="004966C8" w:rsidP="004966C8">
      <w:pPr>
        <w:jc w:val="center"/>
        <w:rPr>
          <w:rFonts w:asciiTheme="majorHAnsi" w:hAnsiTheme="majorHAnsi" w:cstheme="majorHAnsi"/>
          <w:b/>
          <w:sz w:val="52"/>
          <w:szCs w:val="52"/>
          <w:u w:val="single"/>
        </w:rPr>
      </w:pPr>
      <w:r w:rsidRPr="004407EB">
        <w:rPr>
          <w:rFonts w:asciiTheme="majorHAnsi" w:hAnsiTheme="majorHAnsi" w:cstheme="majorHAnsi"/>
          <w:b/>
          <w:sz w:val="52"/>
          <w:szCs w:val="52"/>
          <w:u w:val="single"/>
        </w:rPr>
        <w:t xml:space="preserve">VOLUNTEER </w:t>
      </w:r>
      <w:r>
        <w:rPr>
          <w:rFonts w:asciiTheme="majorHAnsi" w:hAnsiTheme="majorHAnsi" w:cstheme="majorHAnsi"/>
          <w:b/>
          <w:sz w:val="52"/>
          <w:szCs w:val="52"/>
          <w:u w:val="single"/>
        </w:rPr>
        <w:t>CAT</w:t>
      </w:r>
      <w:r w:rsidRPr="004407EB">
        <w:rPr>
          <w:rFonts w:asciiTheme="majorHAnsi" w:hAnsiTheme="majorHAnsi" w:cstheme="majorHAnsi"/>
          <w:b/>
          <w:sz w:val="52"/>
          <w:szCs w:val="52"/>
          <w:u w:val="single"/>
        </w:rPr>
        <w:t xml:space="preserve"> CLEANING CHECKLIST</w:t>
      </w:r>
      <w:r>
        <w:rPr>
          <w:rFonts w:asciiTheme="majorHAnsi" w:hAnsiTheme="majorHAnsi" w:cstheme="majorHAnsi"/>
          <w:b/>
          <w:sz w:val="52"/>
          <w:szCs w:val="52"/>
          <w:u w:val="single"/>
        </w:rPr>
        <w:t>: TOWERS</w:t>
      </w:r>
    </w:p>
    <w:p w14:paraId="5FD6A9D5" w14:textId="29F55C75" w:rsidR="004966C8" w:rsidRDefault="009A4EC0" w:rsidP="004966C8">
      <w:pPr>
        <w:jc w:val="center"/>
        <w:rPr>
          <w:rFonts w:asciiTheme="majorHAnsi" w:hAnsiTheme="majorHAnsi" w:cstheme="majorHAnsi"/>
          <w:sz w:val="48"/>
          <w:szCs w:val="48"/>
        </w:rPr>
      </w:pPr>
      <w:r>
        <w:rPr>
          <w:rFonts w:asciiTheme="majorHAnsi" w:hAnsiTheme="majorHAnsi" w:cstheme="majorHAnsi"/>
          <w:sz w:val="48"/>
          <w:szCs w:val="48"/>
        </w:rPr>
        <w:t xml:space="preserve">SPOT </w:t>
      </w:r>
      <w:r w:rsidR="004966C8">
        <w:rPr>
          <w:rFonts w:asciiTheme="majorHAnsi" w:hAnsiTheme="majorHAnsi" w:cstheme="majorHAnsi"/>
          <w:sz w:val="48"/>
          <w:szCs w:val="48"/>
        </w:rPr>
        <w:t>CLEANING</w:t>
      </w:r>
    </w:p>
    <w:tbl>
      <w:tblPr>
        <w:tblStyle w:val="TableGrid"/>
        <w:tblpPr w:leftFromText="180" w:rightFromText="180" w:vertAnchor="page" w:horzAnchor="margin" w:tblpY="2278"/>
        <w:tblW w:w="0" w:type="auto"/>
        <w:tblLook w:val="04A0" w:firstRow="1" w:lastRow="0" w:firstColumn="1" w:lastColumn="0" w:noHBand="0" w:noVBand="1"/>
      </w:tblPr>
      <w:tblGrid>
        <w:gridCol w:w="985"/>
        <w:gridCol w:w="9579"/>
      </w:tblGrid>
      <w:tr w:rsidR="009A4EC0" w14:paraId="52E0CDB0" w14:textId="77777777" w:rsidTr="009A4EC0">
        <w:trPr>
          <w:trHeight w:val="1064"/>
        </w:trPr>
        <w:tc>
          <w:tcPr>
            <w:tcW w:w="985" w:type="dxa"/>
          </w:tcPr>
          <w:p w14:paraId="2DA9A2B4" w14:textId="77777777" w:rsidR="009A4EC0" w:rsidRPr="00373F0D" w:rsidRDefault="009A4EC0" w:rsidP="00971150">
            <w:pPr>
              <w:spacing w:before="240"/>
              <w:jc w:val="center"/>
              <w:rPr>
                <w:sz w:val="52"/>
                <w:szCs w:val="52"/>
              </w:rPr>
            </w:pPr>
            <w:r w:rsidRPr="00373F0D">
              <w:rPr>
                <w:sz w:val="52"/>
                <w:szCs w:val="52"/>
              </w:rPr>
              <w:t>1</w:t>
            </w:r>
          </w:p>
        </w:tc>
        <w:tc>
          <w:tcPr>
            <w:tcW w:w="9579" w:type="dxa"/>
          </w:tcPr>
          <w:p w14:paraId="5FD393FA" w14:textId="513EE2E9" w:rsidR="009A4EC0" w:rsidRPr="00CF7ECD" w:rsidRDefault="009A4EC0" w:rsidP="009A4EC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F7ECD">
              <w:rPr>
                <w:rFonts w:asciiTheme="majorHAnsi" w:hAnsiTheme="majorHAnsi" w:cstheme="majorHAnsi"/>
                <w:sz w:val="28"/>
                <w:szCs w:val="28"/>
              </w:rPr>
              <w:t xml:space="preserve">Roll the cat cart into the tower room, put gloves on, and make sure there is </w:t>
            </w:r>
            <w:r w:rsidR="00713CA1" w:rsidRPr="00CF7ECD">
              <w:rPr>
                <w:rFonts w:asciiTheme="majorHAnsi" w:hAnsiTheme="majorHAnsi" w:cstheme="majorHAnsi"/>
                <w:sz w:val="28"/>
                <w:szCs w:val="28"/>
              </w:rPr>
              <w:t>a</w:t>
            </w:r>
            <w:r w:rsidRPr="00CF7ECD">
              <w:rPr>
                <w:rFonts w:asciiTheme="majorHAnsi" w:hAnsiTheme="majorHAnsi" w:cstheme="majorHAnsi"/>
                <w:sz w:val="28"/>
                <w:szCs w:val="28"/>
              </w:rPr>
              <w:t xml:space="preserve"> white cat den availabl</w:t>
            </w:r>
            <w:r w:rsidR="00713CA1" w:rsidRPr="00CF7ECD">
              <w:rPr>
                <w:rFonts w:asciiTheme="majorHAnsi" w:hAnsiTheme="majorHAnsi" w:cstheme="majorHAnsi"/>
                <w:sz w:val="28"/>
                <w:szCs w:val="28"/>
              </w:rPr>
              <w:t>e</w:t>
            </w:r>
            <w:r w:rsidRPr="00CF7ECD">
              <w:rPr>
                <w:rFonts w:asciiTheme="majorHAnsi" w:hAnsiTheme="majorHAnsi" w:cstheme="majorHAnsi"/>
                <w:sz w:val="28"/>
                <w:szCs w:val="28"/>
              </w:rPr>
              <w:t>. The cat den is used to hold a cat while their tower is being cleaned.</w:t>
            </w:r>
            <w:r w:rsidR="00C56336">
              <w:rPr>
                <w:rFonts w:asciiTheme="majorHAnsi" w:hAnsiTheme="majorHAnsi" w:cstheme="majorHAnsi"/>
                <w:sz w:val="28"/>
                <w:szCs w:val="28"/>
              </w:rPr>
              <w:t xml:space="preserve"> If unable to find a den, ask a staff member. </w:t>
            </w:r>
          </w:p>
        </w:tc>
      </w:tr>
      <w:tr w:rsidR="009A4EC0" w14:paraId="19FBF584" w14:textId="77777777" w:rsidTr="009A4EC0">
        <w:trPr>
          <w:trHeight w:val="1144"/>
        </w:trPr>
        <w:tc>
          <w:tcPr>
            <w:tcW w:w="985" w:type="dxa"/>
          </w:tcPr>
          <w:p w14:paraId="153FBA0C" w14:textId="77777777" w:rsidR="009A4EC0" w:rsidRPr="00373F0D" w:rsidRDefault="009A4EC0" w:rsidP="00971150">
            <w:pPr>
              <w:spacing w:before="2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</w:t>
            </w:r>
          </w:p>
        </w:tc>
        <w:tc>
          <w:tcPr>
            <w:tcW w:w="9579" w:type="dxa"/>
          </w:tcPr>
          <w:p w14:paraId="48D1216C" w14:textId="5EAD9895" w:rsidR="009A4EC0" w:rsidRPr="00CF7ECD" w:rsidRDefault="00AA70EE" w:rsidP="00713CA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F7ECD">
              <w:rPr>
                <w:rFonts w:asciiTheme="majorHAnsi" w:hAnsiTheme="majorHAnsi" w:cstheme="majorHAnsi"/>
                <w:sz w:val="28"/>
                <w:szCs w:val="28"/>
              </w:rPr>
              <w:t xml:space="preserve">Check </w:t>
            </w:r>
            <w:r w:rsidR="00713CA1" w:rsidRPr="00CF7ECD">
              <w:rPr>
                <w:rFonts w:asciiTheme="majorHAnsi" w:hAnsiTheme="majorHAnsi" w:cstheme="majorHAnsi"/>
                <w:sz w:val="28"/>
                <w:szCs w:val="28"/>
              </w:rPr>
              <w:t>bedding</w:t>
            </w:r>
            <w:r w:rsidRPr="00CF7ECD">
              <w:rPr>
                <w:rFonts w:asciiTheme="majorHAnsi" w:hAnsiTheme="majorHAnsi" w:cstheme="majorHAnsi"/>
                <w:sz w:val="28"/>
                <w:szCs w:val="28"/>
              </w:rPr>
              <w:t xml:space="preserve"> and toys. </w:t>
            </w:r>
            <w:r w:rsidR="00713CA1" w:rsidRPr="00CF7ECD">
              <w:rPr>
                <w:rFonts w:asciiTheme="majorHAnsi" w:hAnsiTheme="majorHAnsi" w:cstheme="majorHAnsi"/>
                <w:sz w:val="28"/>
                <w:szCs w:val="28"/>
              </w:rPr>
              <w:t xml:space="preserve">Shake out into trash to remove hair or litter debris. </w:t>
            </w:r>
            <w:r w:rsidRPr="00CF7ECD">
              <w:rPr>
                <w:rFonts w:asciiTheme="majorHAnsi" w:hAnsiTheme="majorHAnsi" w:cstheme="majorHAnsi"/>
                <w:sz w:val="28"/>
                <w:szCs w:val="28"/>
              </w:rPr>
              <w:t xml:space="preserve">If soiled, place in laundry basket. If heavily soiled, throw away. Set aside reusable items. </w:t>
            </w:r>
          </w:p>
        </w:tc>
      </w:tr>
      <w:tr w:rsidR="009A4EC0" w14:paraId="499FF529" w14:textId="77777777" w:rsidTr="009A4EC0">
        <w:trPr>
          <w:trHeight w:val="1064"/>
        </w:trPr>
        <w:tc>
          <w:tcPr>
            <w:tcW w:w="985" w:type="dxa"/>
          </w:tcPr>
          <w:p w14:paraId="72069527" w14:textId="77777777" w:rsidR="009A4EC0" w:rsidRPr="00373F0D" w:rsidRDefault="009A4EC0" w:rsidP="00971150">
            <w:pPr>
              <w:spacing w:before="2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</w:t>
            </w:r>
          </w:p>
        </w:tc>
        <w:tc>
          <w:tcPr>
            <w:tcW w:w="9579" w:type="dxa"/>
          </w:tcPr>
          <w:p w14:paraId="0194EEF6" w14:textId="13A35131" w:rsidR="009A4EC0" w:rsidRPr="00CF7ECD" w:rsidRDefault="00AA70EE" w:rsidP="009A4EC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F7ECD">
              <w:rPr>
                <w:rFonts w:asciiTheme="majorHAnsi" w:hAnsiTheme="majorHAnsi" w:cstheme="majorHAnsi"/>
                <w:sz w:val="28"/>
                <w:szCs w:val="28"/>
              </w:rPr>
              <w:t>Check food</w:t>
            </w:r>
            <w:r w:rsidR="001221F0">
              <w:rPr>
                <w:rFonts w:asciiTheme="majorHAnsi" w:hAnsiTheme="majorHAnsi" w:cstheme="majorHAnsi"/>
                <w:sz w:val="28"/>
                <w:szCs w:val="28"/>
              </w:rPr>
              <w:t xml:space="preserve"> bowls</w:t>
            </w:r>
            <w:r w:rsidRPr="00CF7ECD">
              <w:rPr>
                <w:rFonts w:asciiTheme="majorHAnsi" w:hAnsiTheme="majorHAnsi" w:cstheme="majorHAnsi"/>
                <w:sz w:val="28"/>
                <w:szCs w:val="28"/>
              </w:rPr>
              <w:t xml:space="preserve"> and water bowls.</w:t>
            </w:r>
            <w:r w:rsidR="0029374A" w:rsidRPr="00CF7ECD">
              <w:rPr>
                <w:rFonts w:asciiTheme="majorHAnsi" w:hAnsiTheme="majorHAnsi" w:cstheme="majorHAnsi"/>
                <w:sz w:val="28"/>
                <w:szCs w:val="28"/>
              </w:rPr>
              <w:t xml:space="preserve"> If dirty, set in sink and replace.</w:t>
            </w:r>
            <w:r w:rsidR="00FB5612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C56336">
              <w:rPr>
                <w:rFonts w:asciiTheme="majorHAnsi" w:hAnsiTheme="majorHAnsi" w:cstheme="majorHAnsi"/>
                <w:sz w:val="28"/>
                <w:szCs w:val="28"/>
              </w:rPr>
              <w:t xml:space="preserve">(bowls can be found in cat adoption prep room) </w:t>
            </w:r>
            <w:r w:rsidR="00FB5612">
              <w:rPr>
                <w:rFonts w:asciiTheme="majorHAnsi" w:hAnsiTheme="majorHAnsi" w:cstheme="majorHAnsi"/>
                <w:sz w:val="28"/>
                <w:szCs w:val="28"/>
              </w:rPr>
              <w:t>Please remove bowls with old wet food and do not offer wet food unless</w:t>
            </w:r>
            <w:r w:rsidR="001221F0">
              <w:rPr>
                <w:rFonts w:asciiTheme="majorHAnsi" w:hAnsiTheme="majorHAnsi" w:cstheme="majorHAnsi"/>
                <w:sz w:val="28"/>
                <w:szCs w:val="28"/>
              </w:rPr>
              <w:t xml:space="preserve"> it is written on their feeding instructions. </w:t>
            </w:r>
            <w:r w:rsidR="0029374A" w:rsidRPr="00CF7ECD">
              <w:rPr>
                <w:rFonts w:asciiTheme="majorHAnsi" w:hAnsiTheme="majorHAnsi" w:cstheme="majorHAnsi"/>
                <w:sz w:val="28"/>
                <w:szCs w:val="28"/>
              </w:rPr>
              <w:t>Rinse and refill water bowl</w:t>
            </w:r>
            <w:r w:rsidR="00713CA1" w:rsidRPr="00CF7ECD">
              <w:rPr>
                <w:rFonts w:asciiTheme="majorHAnsi" w:hAnsiTheme="majorHAnsi" w:cstheme="majorHAnsi"/>
                <w:sz w:val="28"/>
                <w:szCs w:val="28"/>
              </w:rPr>
              <w:t>s</w:t>
            </w:r>
            <w:r w:rsidR="0029374A" w:rsidRPr="00CF7ECD">
              <w:rPr>
                <w:rFonts w:asciiTheme="majorHAnsi" w:hAnsiTheme="majorHAnsi" w:cstheme="majorHAnsi"/>
                <w:sz w:val="28"/>
                <w:szCs w:val="28"/>
              </w:rPr>
              <w:t xml:space="preserve">. All cats should receive fresh water in the morning. Dispose of any leftover kibble and refill. </w:t>
            </w:r>
            <w:r w:rsidR="007A6C35" w:rsidRPr="00CF7ECD">
              <w:rPr>
                <w:rFonts w:asciiTheme="majorHAnsi" w:hAnsiTheme="majorHAnsi" w:cstheme="majorHAnsi"/>
                <w:sz w:val="28"/>
                <w:szCs w:val="28"/>
              </w:rPr>
              <w:t>Set aside.</w:t>
            </w:r>
            <w:r w:rsidR="0019547D">
              <w:rPr>
                <w:rFonts w:asciiTheme="majorHAnsi" w:hAnsiTheme="majorHAnsi" w:cstheme="majorHAnsi"/>
                <w:sz w:val="28"/>
                <w:szCs w:val="28"/>
              </w:rPr>
              <w:t xml:space="preserve"> (no ceramic bowls should be used)</w:t>
            </w:r>
          </w:p>
        </w:tc>
      </w:tr>
      <w:tr w:rsidR="009A4EC0" w14:paraId="070BFA2F" w14:textId="77777777" w:rsidTr="009A4EC0">
        <w:trPr>
          <w:trHeight w:val="1144"/>
        </w:trPr>
        <w:tc>
          <w:tcPr>
            <w:tcW w:w="985" w:type="dxa"/>
          </w:tcPr>
          <w:p w14:paraId="188CFCAA" w14:textId="77777777" w:rsidR="009A4EC0" w:rsidRPr="00373F0D" w:rsidRDefault="009A4EC0" w:rsidP="00971150">
            <w:pPr>
              <w:spacing w:before="2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4</w:t>
            </w:r>
          </w:p>
        </w:tc>
        <w:tc>
          <w:tcPr>
            <w:tcW w:w="9579" w:type="dxa"/>
          </w:tcPr>
          <w:p w14:paraId="73C5D1BB" w14:textId="0C5ECDE4" w:rsidR="009A4EC0" w:rsidRPr="00CF7ECD" w:rsidRDefault="001221F0" w:rsidP="00713CA1">
            <w:pPr>
              <w:pStyle w:val="NormalWeb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Check</w:t>
            </w:r>
            <w:r w:rsidR="00713CA1" w:rsidRPr="00CF7EC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litter box</w:t>
            </w: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.</w:t>
            </w:r>
            <w:r w:rsidR="00713CA1" w:rsidRPr="00CF7EC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If </w:t>
            </w:r>
            <w:r w:rsidR="00713CA1" w:rsidRPr="00CF7EC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not overly soiled, replace litter and re-use box. </w:t>
            </w: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Overly soiled litter boxes</w:t>
            </w:r>
            <w:r w:rsidR="00713CA1" w:rsidRPr="00CF7EC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are emptied and</w:t>
            </w:r>
            <w:r w:rsidR="006A150C" w:rsidRPr="00CF7EC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set aside to take to the back at the end of your shift. </w:t>
            </w:r>
            <w:r w:rsidR="00713CA1" w:rsidRPr="00CF7EC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Replace with </w:t>
            </w: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a </w:t>
            </w:r>
            <w:r w:rsidR="00713CA1" w:rsidRPr="00CF7EC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new litter box</w:t>
            </w: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.</w:t>
            </w:r>
          </w:p>
        </w:tc>
      </w:tr>
      <w:tr w:rsidR="009A4EC0" w14:paraId="7D81303B" w14:textId="77777777" w:rsidTr="00200516">
        <w:trPr>
          <w:trHeight w:val="908"/>
        </w:trPr>
        <w:tc>
          <w:tcPr>
            <w:tcW w:w="985" w:type="dxa"/>
          </w:tcPr>
          <w:p w14:paraId="71898B4D" w14:textId="77777777" w:rsidR="009A4EC0" w:rsidRPr="00373F0D" w:rsidRDefault="009A4EC0" w:rsidP="00200516">
            <w:pPr>
              <w:spacing w:before="12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5</w:t>
            </w:r>
          </w:p>
        </w:tc>
        <w:tc>
          <w:tcPr>
            <w:tcW w:w="9579" w:type="dxa"/>
          </w:tcPr>
          <w:p w14:paraId="44B20BF3" w14:textId="44DFE21C" w:rsidR="009A4EC0" w:rsidRPr="00CF7ECD" w:rsidRDefault="006A150C" w:rsidP="00C5633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F7ECD">
              <w:rPr>
                <w:rFonts w:asciiTheme="majorHAnsi" w:hAnsiTheme="majorHAnsi" w:cstheme="majorHAnsi"/>
                <w:sz w:val="28"/>
                <w:szCs w:val="28"/>
              </w:rPr>
              <w:t xml:space="preserve">Use </w:t>
            </w:r>
            <w:r w:rsidR="00C56336">
              <w:rPr>
                <w:rFonts w:asciiTheme="majorHAnsi" w:hAnsiTheme="majorHAnsi" w:cstheme="majorHAnsi"/>
                <w:sz w:val="28"/>
                <w:szCs w:val="28"/>
              </w:rPr>
              <w:t>a cat hand towel</w:t>
            </w:r>
            <w:r w:rsidR="0019547D">
              <w:rPr>
                <w:rFonts w:asciiTheme="majorHAnsi" w:hAnsiTheme="majorHAnsi" w:cstheme="majorHAnsi"/>
                <w:sz w:val="28"/>
                <w:szCs w:val="28"/>
              </w:rPr>
              <w:t xml:space="preserve">(s) or paper towels </w:t>
            </w:r>
            <w:r w:rsidR="00134809" w:rsidRPr="00CF7ECD">
              <w:rPr>
                <w:rFonts w:asciiTheme="majorHAnsi" w:hAnsiTheme="majorHAnsi" w:cstheme="majorHAnsi"/>
                <w:sz w:val="28"/>
                <w:szCs w:val="28"/>
              </w:rPr>
              <w:t xml:space="preserve">to remove litter debris and other loose material from all shelves and </w:t>
            </w:r>
            <w:r w:rsidR="001221F0">
              <w:rPr>
                <w:rFonts w:asciiTheme="majorHAnsi" w:hAnsiTheme="majorHAnsi" w:cstheme="majorHAnsi"/>
                <w:sz w:val="28"/>
                <w:szCs w:val="28"/>
              </w:rPr>
              <w:t xml:space="preserve">the </w:t>
            </w:r>
            <w:r w:rsidR="00134809" w:rsidRPr="00CF7ECD">
              <w:rPr>
                <w:rFonts w:asciiTheme="majorHAnsi" w:hAnsiTheme="majorHAnsi" w:cstheme="majorHAnsi"/>
                <w:sz w:val="28"/>
                <w:szCs w:val="28"/>
              </w:rPr>
              <w:t>bottom compartment.</w:t>
            </w:r>
          </w:p>
        </w:tc>
      </w:tr>
      <w:tr w:rsidR="009A4EC0" w14:paraId="40C3C7D5" w14:textId="77777777" w:rsidTr="00C56336">
        <w:trPr>
          <w:trHeight w:val="977"/>
        </w:trPr>
        <w:tc>
          <w:tcPr>
            <w:tcW w:w="985" w:type="dxa"/>
          </w:tcPr>
          <w:p w14:paraId="60244829" w14:textId="77777777" w:rsidR="009A4EC0" w:rsidRPr="00373F0D" w:rsidRDefault="009A4EC0" w:rsidP="00971150">
            <w:pPr>
              <w:spacing w:before="2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6</w:t>
            </w:r>
          </w:p>
        </w:tc>
        <w:tc>
          <w:tcPr>
            <w:tcW w:w="9579" w:type="dxa"/>
          </w:tcPr>
          <w:p w14:paraId="6AF12921" w14:textId="7D1A5D37" w:rsidR="00134809" w:rsidRPr="00CF7ECD" w:rsidRDefault="00134809" w:rsidP="009A4EC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F7ECD">
              <w:rPr>
                <w:rFonts w:asciiTheme="majorHAnsi" w:hAnsiTheme="majorHAnsi" w:cstheme="majorHAnsi"/>
                <w:sz w:val="28"/>
                <w:szCs w:val="28"/>
              </w:rPr>
              <w:t>Spray down all surfaces, including walls and glass with the Rescue spray bottle and wipe down.</w:t>
            </w:r>
            <w:r w:rsidR="00C5633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CF7ECD">
              <w:rPr>
                <w:rFonts w:asciiTheme="majorHAnsi" w:hAnsiTheme="majorHAnsi" w:cstheme="majorHAnsi"/>
                <w:sz w:val="28"/>
                <w:szCs w:val="28"/>
              </w:rPr>
              <w:t>Shelves should be lifted up to wipe down hard to reach areas.</w:t>
            </w:r>
          </w:p>
        </w:tc>
      </w:tr>
      <w:tr w:rsidR="009A4EC0" w14:paraId="7BF251C5" w14:textId="77777777" w:rsidTr="00200516">
        <w:trPr>
          <w:trHeight w:val="989"/>
        </w:trPr>
        <w:tc>
          <w:tcPr>
            <w:tcW w:w="985" w:type="dxa"/>
          </w:tcPr>
          <w:p w14:paraId="31D5FF23" w14:textId="77777777" w:rsidR="009A4EC0" w:rsidRPr="00373F0D" w:rsidRDefault="009A4EC0" w:rsidP="00200516">
            <w:pPr>
              <w:spacing w:before="12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7</w:t>
            </w:r>
          </w:p>
        </w:tc>
        <w:tc>
          <w:tcPr>
            <w:tcW w:w="9579" w:type="dxa"/>
          </w:tcPr>
          <w:p w14:paraId="79A9A380" w14:textId="63543311" w:rsidR="009A4EC0" w:rsidRPr="00CF7ECD" w:rsidRDefault="00663DB8" w:rsidP="009A4EC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F7ECD">
              <w:rPr>
                <w:rFonts w:asciiTheme="majorHAnsi" w:hAnsiTheme="majorHAnsi" w:cstheme="majorHAnsi"/>
                <w:sz w:val="28"/>
                <w:szCs w:val="28"/>
              </w:rPr>
              <w:t>Place</w:t>
            </w:r>
            <w:r w:rsidR="00134809" w:rsidRPr="00CF7ECD">
              <w:rPr>
                <w:rFonts w:asciiTheme="majorHAnsi" w:hAnsiTheme="majorHAnsi" w:cstheme="majorHAnsi"/>
                <w:sz w:val="28"/>
                <w:szCs w:val="28"/>
              </w:rPr>
              <w:t xml:space="preserve"> litterbox, bowls, toys</w:t>
            </w:r>
            <w:r w:rsidR="0019547D">
              <w:rPr>
                <w:rFonts w:asciiTheme="majorHAnsi" w:hAnsiTheme="majorHAnsi" w:cstheme="majorHAnsi"/>
                <w:sz w:val="28"/>
                <w:szCs w:val="28"/>
              </w:rPr>
              <w:t xml:space="preserve"> (multiple kinds can be placed in kennel)</w:t>
            </w:r>
            <w:r w:rsidR="00134809" w:rsidRPr="00CF7ECD">
              <w:rPr>
                <w:rFonts w:asciiTheme="majorHAnsi" w:hAnsiTheme="majorHAnsi" w:cstheme="majorHAnsi"/>
                <w:sz w:val="28"/>
                <w:szCs w:val="28"/>
              </w:rPr>
              <w:t xml:space="preserve">, and bedding back inside. </w:t>
            </w:r>
            <w:r w:rsidR="00443FB6" w:rsidRPr="00CF7ECD">
              <w:rPr>
                <w:rFonts w:asciiTheme="majorHAnsi" w:hAnsiTheme="majorHAnsi" w:cstheme="majorHAnsi"/>
                <w:sz w:val="28"/>
                <w:szCs w:val="28"/>
              </w:rPr>
              <w:t>Set</w:t>
            </w:r>
            <w:r w:rsidR="00134809" w:rsidRPr="00CF7ECD">
              <w:rPr>
                <w:rFonts w:asciiTheme="majorHAnsi" w:hAnsiTheme="majorHAnsi" w:cstheme="majorHAnsi"/>
                <w:sz w:val="28"/>
                <w:szCs w:val="28"/>
              </w:rPr>
              <w:t xml:space="preserve"> litterbox in the bottom compartment</w:t>
            </w:r>
            <w:r w:rsidR="005646A5" w:rsidRPr="00CF7ECD">
              <w:rPr>
                <w:rFonts w:asciiTheme="majorHAnsi" w:hAnsiTheme="majorHAnsi" w:cstheme="majorHAnsi"/>
                <w:sz w:val="28"/>
                <w:szCs w:val="28"/>
              </w:rPr>
              <w:t>.</w:t>
            </w:r>
            <w:r w:rsidR="0019547D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  <w:tr w:rsidR="009A4EC0" w14:paraId="65B7CBF0" w14:textId="77777777" w:rsidTr="009A4EC0">
        <w:trPr>
          <w:trHeight w:val="1144"/>
        </w:trPr>
        <w:tc>
          <w:tcPr>
            <w:tcW w:w="985" w:type="dxa"/>
          </w:tcPr>
          <w:p w14:paraId="1A37DE8A" w14:textId="77777777" w:rsidR="009A4EC0" w:rsidRPr="00373F0D" w:rsidRDefault="009A4EC0" w:rsidP="00971150">
            <w:pPr>
              <w:spacing w:before="240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8</w:t>
            </w:r>
          </w:p>
        </w:tc>
        <w:tc>
          <w:tcPr>
            <w:tcW w:w="9579" w:type="dxa"/>
          </w:tcPr>
          <w:p w14:paraId="08D9AD7D" w14:textId="6F1D1B99" w:rsidR="009A4EC0" w:rsidRPr="00CF7ECD" w:rsidRDefault="00A76AD7" w:rsidP="009A4EC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F7ECD">
              <w:rPr>
                <w:rFonts w:asciiTheme="majorHAnsi" w:hAnsiTheme="majorHAnsi" w:cstheme="majorHAnsi"/>
                <w:sz w:val="28"/>
                <w:szCs w:val="28"/>
              </w:rPr>
              <w:t>Place cat back into the tower</w:t>
            </w:r>
            <w:r w:rsidR="0019547D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r w:rsidRPr="00CF7ECD">
              <w:rPr>
                <w:rFonts w:asciiTheme="majorHAnsi" w:hAnsiTheme="majorHAnsi" w:cstheme="majorHAnsi"/>
                <w:sz w:val="28"/>
                <w:szCs w:val="28"/>
              </w:rPr>
              <w:t xml:space="preserve">disinfect </w:t>
            </w:r>
            <w:r w:rsidR="0019547D">
              <w:rPr>
                <w:rFonts w:asciiTheme="majorHAnsi" w:hAnsiTheme="majorHAnsi" w:cstheme="majorHAnsi"/>
                <w:sz w:val="28"/>
                <w:szCs w:val="28"/>
              </w:rPr>
              <w:t xml:space="preserve">the </w:t>
            </w:r>
            <w:r w:rsidRPr="00CF7ECD">
              <w:rPr>
                <w:rFonts w:asciiTheme="majorHAnsi" w:hAnsiTheme="majorHAnsi" w:cstheme="majorHAnsi"/>
                <w:sz w:val="28"/>
                <w:szCs w:val="28"/>
              </w:rPr>
              <w:t>cat den with Rescue</w:t>
            </w:r>
            <w:r w:rsidR="0019547D">
              <w:rPr>
                <w:rFonts w:asciiTheme="majorHAnsi" w:hAnsiTheme="majorHAnsi" w:cstheme="majorHAnsi"/>
                <w:sz w:val="28"/>
                <w:szCs w:val="28"/>
              </w:rPr>
              <w:t>,</w:t>
            </w:r>
            <w:r w:rsidRPr="00CF7ECD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971150" w:rsidRPr="00CF7ECD">
              <w:rPr>
                <w:rFonts w:asciiTheme="majorHAnsi" w:hAnsiTheme="majorHAnsi" w:cstheme="majorHAnsi"/>
                <w:sz w:val="28"/>
                <w:szCs w:val="28"/>
              </w:rPr>
              <w:t>and wipe down with a paper towel.</w:t>
            </w:r>
          </w:p>
          <w:p w14:paraId="6C61243B" w14:textId="4AB8AD33" w:rsidR="00971150" w:rsidRPr="00CF7ECD" w:rsidRDefault="00971150" w:rsidP="009A4EC0">
            <w:pPr>
              <w:rPr>
                <w:rFonts w:asciiTheme="majorHAnsi" w:hAnsiTheme="majorHAnsi" w:cstheme="majorHAnsi"/>
              </w:rPr>
            </w:pPr>
            <w:r w:rsidRPr="00CF7ECD">
              <w:rPr>
                <w:rFonts w:asciiTheme="majorHAnsi" w:hAnsiTheme="majorHAnsi" w:cstheme="majorHAnsi"/>
                <w:sz w:val="28"/>
                <w:szCs w:val="28"/>
              </w:rPr>
              <w:t>Change gloves and repeat.</w:t>
            </w:r>
            <w:r w:rsidR="002C1485">
              <w:rPr>
                <w:rFonts w:asciiTheme="majorHAnsi" w:hAnsiTheme="majorHAnsi" w:cstheme="majorHAnsi"/>
                <w:sz w:val="28"/>
                <w:szCs w:val="28"/>
              </w:rPr>
              <w:t xml:space="preserve"> When all towers are cleaned are cleaned, please sweep and Swiffer the main floor. Thank you!</w:t>
            </w:r>
          </w:p>
        </w:tc>
      </w:tr>
    </w:tbl>
    <w:p w14:paraId="0354CF76" w14:textId="5E0D82F2" w:rsidR="007F01BB" w:rsidRDefault="00971150" w:rsidP="00445BF9">
      <w:pPr>
        <w:spacing w:before="120"/>
        <w:jc w:val="center"/>
        <w:rPr>
          <w:rFonts w:asciiTheme="majorHAnsi" w:hAnsiTheme="majorHAnsi" w:cstheme="majorHAnsi"/>
          <w:sz w:val="48"/>
          <w:szCs w:val="48"/>
        </w:rPr>
      </w:pPr>
      <w:r w:rsidRPr="00971150">
        <w:rPr>
          <w:rFonts w:asciiTheme="majorHAnsi" w:hAnsiTheme="majorHAnsi" w:cstheme="majorHAnsi"/>
          <w:sz w:val="48"/>
          <w:szCs w:val="48"/>
        </w:rPr>
        <w:t>DEEP CLEANING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771"/>
      </w:tblGrid>
      <w:tr w:rsidR="00971150" w14:paraId="7A2B7FF3" w14:textId="77777777" w:rsidTr="00200516">
        <w:trPr>
          <w:trHeight w:val="1187"/>
        </w:trPr>
        <w:tc>
          <w:tcPr>
            <w:tcW w:w="985" w:type="dxa"/>
          </w:tcPr>
          <w:p w14:paraId="31288EE6" w14:textId="1D10697B" w:rsidR="00971150" w:rsidRPr="00971150" w:rsidRDefault="00971150" w:rsidP="00971150">
            <w:pPr>
              <w:spacing w:before="240"/>
              <w:jc w:val="center"/>
              <w:rPr>
                <w:rFonts w:cstheme="minorHAnsi"/>
                <w:sz w:val="52"/>
                <w:szCs w:val="52"/>
              </w:rPr>
            </w:pPr>
            <w:r>
              <w:rPr>
                <w:rFonts w:cstheme="minorHAnsi"/>
                <w:sz w:val="52"/>
                <w:szCs w:val="52"/>
              </w:rPr>
              <w:t>1</w:t>
            </w:r>
          </w:p>
        </w:tc>
        <w:tc>
          <w:tcPr>
            <w:tcW w:w="9771" w:type="dxa"/>
          </w:tcPr>
          <w:p w14:paraId="7BFED482" w14:textId="478C8B46" w:rsidR="00971150" w:rsidRPr="00CF7ECD" w:rsidRDefault="00971150" w:rsidP="00CF7ECD">
            <w:pPr>
              <w:pStyle w:val="NormalWeb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CF7EC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Empty</w:t>
            </w:r>
            <w:r w:rsidR="001221F0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the</w:t>
            </w:r>
            <w:r w:rsidRPr="00CF7EC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</w:t>
            </w:r>
            <w:r w:rsidR="00CF7ECD" w:rsidRPr="00CF7EC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tower</w:t>
            </w:r>
            <w:r w:rsidR="00AD7332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entirely</w:t>
            </w:r>
            <w:r w:rsidR="008174FF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.</w:t>
            </w:r>
            <w:r w:rsidR="00AD7332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</w:t>
            </w:r>
            <w:r w:rsidR="008174FF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B</w:t>
            </w:r>
            <w:r w:rsidRPr="00CF7EC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owls, bedding, toys and litter boxes </w:t>
            </w:r>
            <w:r w:rsidR="008174FF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are </w:t>
            </w:r>
            <w:r w:rsidRPr="00CF7EC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to </w:t>
            </w:r>
            <w:r w:rsidR="008174FF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be removed and taken to their </w:t>
            </w:r>
            <w:r w:rsidRPr="00CF7EC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appropriate stations. </w:t>
            </w:r>
            <w:r w:rsidR="00CF7ECD" w:rsidRPr="00CF7EC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If there is a carrier inside</w:t>
            </w:r>
            <w:r w:rsidR="00200516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</w:t>
            </w:r>
            <w:r w:rsidR="008174FF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a</w:t>
            </w:r>
            <w:r w:rsidR="00200516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tower</w:t>
            </w:r>
            <w:r w:rsidR="00CF7ECD" w:rsidRPr="00CF7EC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, </w:t>
            </w:r>
            <w:r w:rsidR="00200516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please remove</w:t>
            </w:r>
            <w:r w:rsidR="00CF7ECD" w:rsidRPr="00CF7EC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and set aside. </w:t>
            </w:r>
            <w:r w:rsidRPr="00CF7EC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Brush out any loose material </w:t>
            </w:r>
            <w:r w:rsidR="00200516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and </w:t>
            </w:r>
            <w:r w:rsidRPr="00CF7ECD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wipe out any large messes</w:t>
            </w:r>
            <w:r w:rsidR="00200516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.</w:t>
            </w:r>
          </w:p>
        </w:tc>
      </w:tr>
      <w:tr w:rsidR="00971150" w14:paraId="57E48DE5" w14:textId="77777777" w:rsidTr="00200516">
        <w:trPr>
          <w:trHeight w:val="1169"/>
        </w:trPr>
        <w:tc>
          <w:tcPr>
            <w:tcW w:w="985" w:type="dxa"/>
          </w:tcPr>
          <w:p w14:paraId="71D88FE0" w14:textId="19AB6309" w:rsidR="00971150" w:rsidRPr="00971150" w:rsidRDefault="00971150" w:rsidP="00971150">
            <w:pPr>
              <w:spacing w:before="240"/>
              <w:jc w:val="center"/>
              <w:rPr>
                <w:rFonts w:cstheme="minorHAnsi"/>
                <w:sz w:val="52"/>
                <w:szCs w:val="52"/>
              </w:rPr>
            </w:pPr>
            <w:r>
              <w:rPr>
                <w:rFonts w:cstheme="minorHAnsi"/>
                <w:sz w:val="52"/>
                <w:szCs w:val="52"/>
              </w:rPr>
              <w:t>2</w:t>
            </w:r>
          </w:p>
        </w:tc>
        <w:tc>
          <w:tcPr>
            <w:tcW w:w="9771" w:type="dxa"/>
          </w:tcPr>
          <w:p w14:paraId="1C14754B" w14:textId="5D2B457E" w:rsidR="009467F5" w:rsidRPr="00CF7ECD" w:rsidRDefault="00CF7ECD" w:rsidP="004804E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F7ECD">
              <w:rPr>
                <w:rFonts w:asciiTheme="majorHAnsi" w:hAnsiTheme="majorHAnsi" w:cstheme="majorHAnsi"/>
                <w:sz w:val="28"/>
                <w:szCs w:val="28"/>
              </w:rPr>
              <w:t>Spray all surfaces, including glass</w:t>
            </w:r>
            <w:r w:rsidR="004804E7">
              <w:rPr>
                <w:rFonts w:asciiTheme="majorHAnsi" w:hAnsiTheme="majorHAnsi" w:cstheme="majorHAnsi"/>
                <w:sz w:val="28"/>
                <w:szCs w:val="28"/>
              </w:rPr>
              <w:t xml:space="preserve"> and walls</w:t>
            </w:r>
            <w:r w:rsidRPr="00CF7ECD">
              <w:rPr>
                <w:rFonts w:asciiTheme="majorHAnsi" w:hAnsiTheme="majorHAnsi" w:cstheme="majorHAnsi"/>
                <w:sz w:val="28"/>
                <w:szCs w:val="28"/>
              </w:rPr>
              <w:t>, with Resc</w:t>
            </w:r>
            <w:r w:rsidR="00984BEA">
              <w:rPr>
                <w:rFonts w:asciiTheme="majorHAnsi" w:hAnsiTheme="majorHAnsi" w:cstheme="majorHAnsi"/>
                <w:sz w:val="28"/>
                <w:szCs w:val="28"/>
              </w:rPr>
              <w:t>ue and let it sit for at least 10</w:t>
            </w:r>
            <w:r w:rsidRPr="00CF7ECD">
              <w:rPr>
                <w:rFonts w:asciiTheme="majorHAnsi" w:hAnsiTheme="majorHAnsi" w:cstheme="majorHAnsi"/>
                <w:sz w:val="28"/>
                <w:szCs w:val="28"/>
              </w:rPr>
              <w:t xml:space="preserve"> minutes. </w:t>
            </w:r>
            <w:r w:rsidR="00200516">
              <w:rPr>
                <w:rFonts w:asciiTheme="majorHAnsi" w:hAnsiTheme="majorHAnsi" w:cstheme="majorHAnsi"/>
                <w:sz w:val="28"/>
                <w:szCs w:val="28"/>
              </w:rPr>
              <w:t>Thoroughly wipe down and l</w:t>
            </w:r>
            <w:r w:rsidRPr="00CF7ECD">
              <w:rPr>
                <w:rFonts w:asciiTheme="majorHAnsi" w:hAnsiTheme="majorHAnsi" w:cstheme="majorHAnsi"/>
                <w:sz w:val="28"/>
                <w:szCs w:val="28"/>
              </w:rPr>
              <w:t xml:space="preserve">ift shelves to </w:t>
            </w:r>
            <w:r w:rsidR="00200516">
              <w:rPr>
                <w:rFonts w:asciiTheme="majorHAnsi" w:hAnsiTheme="majorHAnsi" w:cstheme="majorHAnsi"/>
                <w:sz w:val="28"/>
                <w:szCs w:val="28"/>
              </w:rPr>
              <w:t>clean</w:t>
            </w:r>
            <w:r w:rsidRPr="00CF7ECD">
              <w:rPr>
                <w:rFonts w:asciiTheme="majorHAnsi" w:hAnsiTheme="majorHAnsi" w:cstheme="majorHAnsi"/>
                <w:sz w:val="28"/>
                <w:szCs w:val="28"/>
              </w:rPr>
              <w:t xml:space="preserve"> hard to reach areas.</w:t>
            </w:r>
            <w:r w:rsidR="00200516">
              <w:rPr>
                <w:rFonts w:asciiTheme="majorHAnsi" w:hAnsiTheme="majorHAnsi" w:cstheme="majorHAnsi"/>
                <w:sz w:val="28"/>
                <w:szCs w:val="28"/>
              </w:rPr>
              <w:t xml:space="preserve"> The tower should be entirely empty and clean.</w:t>
            </w:r>
            <w:r w:rsidR="00714633">
              <w:rPr>
                <w:rFonts w:asciiTheme="majorHAnsi" w:hAnsiTheme="majorHAnsi" w:cstheme="majorHAnsi"/>
                <w:sz w:val="28"/>
                <w:szCs w:val="28"/>
              </w:rPr>
              <w:t xml:space="preserve"> Leave kennel empty once completed. </w:t>
            </w:r>
            <w:bookmarkStart w:id="0" w:name="_GoBack"/>
            <w:bookmarkEnd w:id="0"/>
          </w:p>
        </w:tc>
      </w:tr>
    </w:tbl>
    <w:p w14:paraId="15244BF8" w14:textId="77777777" w:rsidR="00C56336" w:rsidRDefault="00C56336" w:rsidP="002C1485">
      <w:pPr>
        <w:jc w:val="center"/>
        <w:rPr>
          <w:rFonts w:asciiTheme="majorHAnsi" w:hAnsiTheme="majorHAnsi" w:cstheme="majorHAnsi"/>
          <w:b/>
          <w:sz w:val="52"/>
          <w:szCs w:val="52"/>
          <w:u w:val="single"/>
        </w:rPr>
      </w:pPr>
    </w:p>
    <w:p w14:paraId="7B8F7202" w14:textId="496A7C03" w:rsidR="00A93B9C" w:rsidRDefault="00A93B9C" w:rsidP="002C1485">
      <w:pPr>
        <w:jc w:val="center"/>
        <w:rPr>
          <w:rFonts w:asciiTheme="majorHAnsi" w:hAnsiTheme="majorHAnsi" w:cstheme="majorHAnsi"/>
          <w:b/>
          <w:sz w:val="52"/>
          <w:szCs w:val="52"/>
          <w:u w:val="single"/>
        </w:rPr>
      </w:pPr>
      <w:r w:rsidRPr="004407EB">
        <w:rPr>
          <w:rFonts w:asciiTheme="majorHAnsi" w:hAnsiTheme="majorHAnsi" w:cstheme="majorHAnsi"/>
          <w:b/>
          <w:sz w:val="52"/>
          <w:szCs w:val="52"/>
          <w:u w:val="single"/>
        </w:rPr>
        <w:t xml:space="preserve">VOLUNTEER </w:t>
      </w:r>
      <w:r>
        <w:rPr>
          <w:rFonts w:asciiTheme="majorHAnsi" w:hAnsiTheme="majorHAnsi" w:cstheme="majorHAnsi"/>
          <w:b/>
          <w:sz w:val="52"/>
          <w:szCs w:val="52"/>
          <w:u w:val="single"/>
        </w:rPr>
        <w:t>CAT</w:t>
      </w:r>
      <w:r w:rsidRPr="004407EB">
        <w:rPr>
          <w:rFonts w:asciiTheme="majorHAnsi" w:hAnsiTheme="majorHAnsi" w:cstheme="majorHAnsi"/>
          <w:b/>
          <w:sz w:val="52"/>
          <w:szCs w:val="52"/>
          <w:u w:val="single"/>
        </w:rPr>
        <w:t xml:space="preserve"> CLEANING CHECKLIST</w:t>
      </w:r>
      <w:r>
        <w:rPr>
          <w:rFonts w:asciiTheme="majorHAnsi" w:hAnsiTheme="majorHAnsi" w:cstheme="majorHAnsi"/>
          <w:b/>
          <w:sz w:val="52"/>
          <w:szCs w:val="52"/>
          <w:u w:val="single"/>
        </w:rPr>
        <w:t>:</w:t>
      </w:r>
    </w:p>
    <w:p w14:paraId="1B8FBF84" w14:textId="43085EEA" w:rsidR="00A93B9C" w:rsidRDefault="00A93B9C" w:rsidP="00A93B9C">
      <w:pPr>
        <w:jc w:val="center"/>
        <w:rPr>
          <w:rFonts w:asciiTheme="majorHAnsi" w:hAnsiTheme="majorHAnsi" w:cstheme="majorHAnsi"/>
          <w:b/>
          <w:sz w:val="52"/>
          <w:szCs w:val="52"/>
          <w:u w:val="single"/>
        </w:rPr>
      </w:pPr>
      <w:r>
        <w:rPr>
          <w:rFonts w:asciiTheme="majorHAnsi" w:hAnsiTheme="majorHAnsi" w:cstheme="majorHAnsi"/>
          <w:b/>
          <w:sz w:val="52"/>
          <w:szCs w:val="52"/>
          <w:u w:val="single"/>
        </w:rPr>
        <w:t>COLONY ROOMS</w:t>
      </w:r>
    </w:p>
    <w:p w14:paraId="332E1592" w14:textId="77777777" w:rsidR="00E52EFB" w:rsidRDefault="00E52EFB" w:rsidP="00A93B9C">
      <w:pPr>
        <w:jc w:val="center"/>
        <w:rPr>
          <w:rFonts w:asciiTheme="majorHAnsi" w:hAnsiTheme="majorHAnsi" w:cstheme="majorHAnsi"/>
          <w:b/>
          <w:sz w:val="52"/>
          <w:szCs w:val="52"/>
          <w:u w:val="single"/>
        </w:rPr>
      </w:pPr>
    </w:p>
    <w:p w14:paraId="615BB0AA" w14:textId="3CEE63A5" w:rsidR="00E52EFB" w:rsidRPr="0010072C" w:rsidRDefault="00E52EFB" w:rsidP="00E52EFB">
      <w:pPr>
        <w:rPr>
          <w:rFonts w:asciiTheme="majorHAnsi" w:hAnsiTheme="majorHAnsi" w:cstheme="majorHAnsi"/>
          <w:i/>
          <w:sz w:val="28"/>
          <w:szCs w:val="28"/>
        </w:rPr>
      </w:pPr>
      <w:r w:rsidRPr="0010072C">
        <w:rPr>
          <w:rFonts w:asciiTheme="majorHAnsi" w:hAnsiTheme="majorHAnsi" w:cstheme="majorHAnsi"/>
          <w:i/>
          <w:sz w:val="28"/>
          <w:szCs w:val="28"/>
        </w:rPr>
        <w:t xml:space="preserve">When entering and exiting colony rooms, </w:t>
      </w:r>
      <w:r w:rsidR="00EC4ACD" w:rsidRPr="0010072C">
        <w:rPr>
          <w:rFonts w:asciiTheme="majorHAnsi" w:hAnsiTheme="majorHAnsi" w:cstheme="majorHAnsi"/>
          <w:i/>
          <w:sz w:val="28"/>
          <w:szCs w:val="28"/>
        </w:rPr>
        <w:t xml:space="preserve">please be mindful of cats </w:t>
      </w:r>
      <w:r w:rsidR="00A90810">
        <w:rPr>
          <w:rFonts w:asciiTheme="majorHAnsi" w:hAnsiTheme="majorHAnsi" w:cstheme="majorHAnsi"/>
          <w:i/>
          <w:sz w:val="28"/>
          <w:szCs w:val="28"/>
        </w:rPr>
        <w:t>near</w:t>
      </w:r>
      <w:r w:rsidR="00EC4ACD" w:rsidRPr="0010072C">
        <w:rPr>
          <w:rFonts w:asciiTheme="majorHAnsi" w:hAnsiTheme="majorHAnsi" w:cstheme="majorHAnsi"/>
          <w:i/>
          <w:sz w:val="28"/>
          <w:szCs w:val="28"/>
        </w:rPr>
        <w:t xml:space="preserve"> the door. Open and close doors cautiously.</w:t>
      </w:r>
    </w:p>
    <w:p w14:paraId="67E7D58B" w14:textId="0F83EE22" w:rsidR="00EC4ACD" w:rsidRPr="0010072C" w:rsidRDefault="00EC4ACD" w:rsidP="00E52EFB">
      <w:pPr>
        <w:rPr>
          <w:rFonts w:asciiTheme="majorHAnsi" w:hAnsiTheme="majorHAnsi" w:cstheme="majorHAnsi"/>
          <w:i/>
          <w:sz w:val="28"/>
          <w:szCs w:val="28"/>
        </w:rPr>
      </w:pPr>
      <w:r w:rsidRPr="0010072C">
        <w:rPr>
          <w:rFonts w:asciiTheme="majorHAnsi" w:hAnsiTheme="majorHAnsi" w:cstheme="majorHAnsi"/>
          <w:i/>
          <w:sz w:val="28"/>
          <w:szCs w:val="28"/>
        </w:rPr>
        <w:t xml:space="preserve">Please </w:t>
      </w:r>
      <w:r w:rsidRPr="0010072C">
        <w:rPr>
          <w:rFonts w:asciiTheme="majorHAnsi" w:hAnsiTheme="majorHAnsi" w:cstheme="majorHAnsi"/>
          <w:i/>
          <w:sz w:val="28"/>
          <w:szCs w:val="28"/>
          <w:u w:val="single"/>
        </w:rPr>
        <w:t>do not</w:t>
      </w:r>
      <w:r w:rsidRPr="0010072C">
        <w:rPr>
          <w:rFonts w:asciiTheme="majorHAnsi" w:hAnsiTheme="majorHAnsi" w:cstheme="majorHAnsi"/>
          <w:i/>
          <w:sz w:val="28"/>
          <w:szCs w:val="28"/>
        </w:rPr>
        <w:t xml:space="preserve"> open </w:t>
      </w:r>
      <w:r w:rsidR="00444B8C">
        <w:rPr>
          <w:rFonts w:asciiTheme="majorHAnsi" w:hAnsiTheme="majorHAnsi" w:cstheme="majorHAnsi"/>
          <w:i/>
          <w:sz w:val="28"/>
          <w:szCs w:val="28"/>
        </w:rPr>
        <w:t xml:space="preserve">any </w:t>
      </w:r>
      <w:r w:rsidRPr="0010072C">
        <w:rPr>
          <w:rFonts w:asciiTheme="majorHAnsi" w:hAnsiTheme="majorHAnsi" w:cstheme="majorHAnsi"/>
          <w:i/>
          <w:sz w:val="28"/>
          <w:szCs w:val="28"/>
        </w:rPr>
        <w:t xml:space="preserve">doors that connect to the outside </w:t>
      </w:r>
      <w:proofErr w:type="spellStart"/>
      <w:r w:rsidRPr="0010072C">
        <w:rPr>
          <w:rFonts w:asciiTheme="majorHAnsi" w:hAnsiTheme="majorHAnsi" w:cstheme="majorHAnsi"/>
          <w:i/>
          <w:sz w:val="28"/>
          <w:szCs w:val="28"/>
        </w:rPr>
        <w:t>catio</w:t>
      </w:r>
      <w:proofErr w:type="spellEnd"/>
      <w:r w:rsidRPr="0010072C">
        <w:rPr>
          <w:rFonts w:asciiTheme="majorHAnsi" w:hAnsiTheme="majorHAnsi" w:cstheme="majorHAnsi"/>
          <w:i/>
          <w:sz w:val="28"/>
          <w:szCs w:val="28"/>
        </w:rPr>
        <w:t xml:space="preserve"> unless approved by a staff member.</w:t>
      </w:r>
    </w:p>
    <w:p w14:paraId="602BE4D0" w14:textId="1E0CEF14" w:rsidR="00A93B9C" w:rsidRDefault="00A93B9C" w:rsidP="00A93B9C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962"/>
        <w:gridCol w:w="9833"/>
      </w:tblGrid>
      <w:tr w:rsidR="00A93B9C" w14:paraId="5B81E7F2" w14:textId="77777777" w:rsidTr="00A93B9C">
        <w:trPr>
          <w:trHeight w:val="1094"/>
        </w:trPr>
        <w:tc>
          <w:tcPr>
            <w:tcW w:w="962" w:type="dxa"/>
          </w:tcPr>
          <w:p w14:paraId="5CA9DDF3" w14:textId="1A870043" w:rsidR="00A93B9C" w:rsidRPr="00A93B9C" w:rsidRDefault="00A93B9C" w:rsidP="00A93B9C">
            <w:pPr>
              <w:spacing w:before="120"/>
              <w:jc w:val="center"/>
              <w:rPr>
                <w:rFonts w:cstheme="minorHAnsi"/>
                <w:sz w:val="52"/>
                <w:szCs w:val="52"/>
              </w:rPr>
            </w:pPr>
            <w:r>
              <w:rPr>
                <w:rFonts w:cstheme="minorHAnsi"/>
                <w:sz w:val="52"/>
                <w:szCs w:val="52"/>
              </w:rPr>
              <w:t>1</w:t>
            </w:r>
          </w:p>
        </w:tc>
        <w:tc>
          <w:tcPr>
            <w:tcW w:w="9833" w:type="dxa"/>
          </w:tcPr>
          <w:p w14:paraId="7BB4A098" w14:textId="6E2D1998" w:rsidR="00382FF1" w:rsidRDefault="00382FF1" w:rsidP="00A93B9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Wear </w:t>
            </w:r>
            <w:r w:rsidR="0010072C">
              <w:rPr>
                <w:rFonts w:asciiTheme="majorHAnsi" w:hAnsiTheme="majorHAnsi" w:cstheme="majorHAnsi"/>
                <w:sz w:val="28"/>
                <w:szCs w:val="28"/>
              </w:rPr>
              <w:t xml:space="preserve">a pair of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gloves before entering </w:t>
            </w:r>
            <w:r w:rsidR="00444B8C">
              <w:rPr>
                <w:rFonts w:asciiTheme="majorHAnsi" w:hAnsiTheme="majorHAnsi" w:cstheme="majorHAnsi"/>
                <w:sz w:val="28"/>
                <w:szCs w:val="28"/>
              </w:rPr>
              <w:t>a</w:t>
            </w:r>
            <w:r w:rsidR="0010072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colony</w:t>
            </w:r>
            <w:r w:rsidR="0010072C">
              <w:rPr>
                <w:rFonts w:asciiTheme="majorHAnsi" w:hAnsiTheme="majorHAnsi" w:cstheme="majorHAnsi"/>
                <w:sz w:val="28"/>
                <w:szCs w:val="28"/>
              </w:rPr>
              <w:t xml:space="preserve"> room.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Check bedding, blankets, tunnels, and</w:t>
            </w:r>
            <w:r w:rsidR="007B0E19">
              <w:rPr>
                <w:rFonts w:asciiTheme="majorHAnsi" w:hAnsiTheme="majorHAnsi" w:cstheme="majorHAnsi"/>
                <w:sz w:val="28"/>
                <w:szCs w:val="28"/>
              </w:rPr>
              <w:t xml:space="preserve"> soft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toys. Shake </w:t>
            </w:r>
            <w:r w:rsidR="00444B8C">
              <w:rPr>
                <w:rFonts w:asciiTheme="majorHAnsi" w:hAnsiTheme="majorHAnsi" w:cstheme="majorHAnsi"/>
                <w:sz w:val="28"/>
                <w:szCs w:val="28"/>
              </w:rPr>
              <w:t xml:space="preserve">them </w:t>
            </w:r>
            <w:r w:rsidR="00E52EFB">
              <w:rPr>
                <w:rFonts w:asciiTheme="majorHAnsi" w:hAnsiTheme="majorHAnsi" w:cstheme="majorHAnsi"/>
                <w:sz w:val="28"/>
                <w:szCs w:val="28"/>
              </w:rPr>
              <w:t>out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to remove any debris. If soiled, replace. Set </w:t>
            </w:r>
            <w:r w:rsidR="00444B8C">
              <w:rPr>
                <w:rFonts w:asciiTheme="majorHAnsi" w:hAnsiTheme="majorHAnsi" w:cstheme="majorHAnsi"/>
                <w:sz w:val="28"/>
                <w:szCs w:val="28"/>
              </w:rPr>
              <w:t>these items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aside on a raised surface.</w:t>
            </w:r>
          </w:p>
        </w:tc>
      </w:tr>
      <w:tr w:rsidR="00A93B9C" w14:paraId="5E2A25E9" w14:textId="77777777" w:rsidTr="00A93B9C">
        <w:trPr>
          <w:trHeight w:val="1094"/>
        </w:trPr>
        <w:tc>
          <w:tcPr>
            <w:tcW w:w="962" w:type="dxa"/>
          </w:tcPr>
          <w:p w14:paraId="21AC0B27" w14:textId="5472AB0E" w:rsidR="00A93B9C" w:rsidRPr="00A93B9C" w:rsidRDefault="00A93B9C" w:rsidP="00A93B9C">
            <w:pPr>
              <w:spacing w:before="120"/>
              <w:jc w:val="center"/>
              <w:rPr>
                <w:rFonts w:cstheme="minorHAnsi"/>
                <w:sz w:val="52"/>
                <w:szCs w:val="52"/>
              </w:rPr>
            </w:pPr>
            <w:r>
              <w:rPr>
                <w:rFonts w:cstheme="minorHAnsi"/>
                <w:sz w:val="52"/>
                <w:szCs w:val="52"/>
              </w:rPr>
              <w:t>2</w:t>
            </w:r>
          </w:p>
        </w:tc>
        <w:tc>
          <w:tcPr>
            <w:tcW w:w="9833" w:type="dxa"/>
          </w:tcPr>
          <w:p w14:paraId="6034A1A5" w14:textId="51E06EC3" w:rsidR="007B0E19" w:rsidRDefault="00444B8C" w:rsidP="00010BE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Collect</w:t>
            </w:r>
            <w:r w:rsidR="00382FF1">
              <w:rPr>
                <w:rFonts w:asciiTheme="majorHAnsi" w:hAnsiTheme="majorHAnsi" w:cstheme="majorHAnsi"/>
                <w:sz w:val="28"/>
                <w:szCs w:val="28"/>
              </w:rPr>
              <w:t xml:space="preserve"> all bowls. Replace </w:t>
            </w:r>
            <w:r w:rsidR="0010072C">
              <w:rPr>
                <w:rFonts w:asciiTheme="majorHAnsi" w:hAnsiTheme="majorHAnsi" w:cstheme="majorHAnsi"/>
                <w:sz w:val="28"/>
                <w:szCs w:val="28"/>
              </w:rPr>
              <w:t>any</w:t>
            </w:r>
            <w:r w:rsidR="00382FF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10072C">
              <w:rPr>
                <w:rFonts w:asciiTheme="majorHAnsi" w:hAnsiTheme="majorHAnsi" w:cstheme="majorHAnsi"/>
                <w:sz w:val="28"/>
                <w:szCs w:val="28"/>
              </w:rPr>
              <w:t xml:space="preserve">that are </w:t>
            </w:r>
            <w:r w:rsidR="00382FF1">
              <w:rPr>
                <w:rFonts w:asciiTheme="majorHAnsi" w:hAnsiTheme="majorHAnsi" w:cstheme="majorHAnsi"/>
                <w:sz w:val="28"/>
                <w:szCs w:val="28"/>
              </w:rPr>
              <w:t>soiled. Ensure there is an appropriate amount of bowls for the cats being housed in th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at</w:t>
            </w:r>
            <w:r w:rsidR="00382FF1">
              <w:rPr>
                <w:rFonts w:asciiTheme="majorHAnsi" w:hAnsiTheme="majorHAnsi" w:cstheme="majorHAnsi"/>
                <w:sz w:val="28"/>
                <w:szCs w:val="28"/>
              </w:rPr>
              <w:t xml:space="preserve"> room</w:t>
            </w:r>
            <w:r w:rsidR="00056A51">
              <w:rPr>
                <w:rFonts w:asciiTheme="majorHAnsi" w:hAnsiTheme="majorHAnsi" w:cstheme="majorHAnsi"/>
                <w:sz w:val="28"/>
                <w:szCs w:val="28"/>
              </w:rPr>
              <w:t xml:space="preserve"> (Four food and water bowls max).</w:t>
            </w:r>
            <w:r w:rsidR="007B0E19">
              <w:rPr>
                <w:rFonts w:asciiTheme="majorHAnsi" w:hAnsiTheme="majorHAnsi" w:cstheme="majorHAnsi"/>
                <w:sz w:val="28"/>
                <w:szCs w:val="28"/>
              </w:rPr>
              <w:t xml:space="preserve"> Dispose of leftover kibble and refill (1/4cup </w:t>
            </w:r>
            <w:r w:rsidR="00010BE3">
              <w:rPr>
                <w:rFonts w:asciiTheme="majorHAnsi" w:hAnsiTheme="majorHAnsi" w:cstheme="majorHAnsi"/>
                <w:sz w:val="28"/>
                <w:szCs w:val="28"/>
              </w:rPr>
              <w:t>adult kibble per</w:t>
            </w:r>
            <w:r w:rsidR="007B0E19">
              <w:rPr>
                <w:rFonts w:asciiTheme="majorHAnsi" w:hAnsiTheme="majorHAnsi" w:cstheme="majorHAnsi"/>
                <w:sz w:val="28"/>
                <w:szCs w:val="28"/>
              </w:rPr>
              <w:t xml:space="preserve"> one adult cat). Rinse and </w:t>
            </w:r>
            <w:r w:rsidR="0010072C">
              <w:rPr>
                <w:rFonts w:asciiTheme="majorHAnsi" w:hAnsiTheme="majorHAnsi" w:cstheme="majorHAnsi"/>
                <w:sz w:val="28"/>
                <w:szCs w:val="28"/>
              </w:rPr>
              <w:t>refill</w:t>
            </w:r>
            <w:r w:rsidR="007B0E19">
              <w:rPr>
                <w:rFonts w:asciiTheme="majorHAnsi" w:hAnsiTheme="majorHAnsi" w:cstheme="majorHAnsi"/>
                <w:sz w:val="28"/>
                <w:szCs w:val="28"/>
              </w:rPr>
              <w:t xml:space="preserve"> water bowls.</w:t>
            </w:r>
            <w:r w:rsidR="0010072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7B0E19">
              <w:rPr>
                <w:rFonts w:asciiTheme="majorHAnsi" w:hAnsiTheme="majorHAnsi" w:cstheme="majorHAnsi"/>
                <w:sz w:val="28"/>
                <w:szCs w:val="28"/>
              </w:rPr>
              <w:t>Set aside.</w:t>
            </w:r>
            <w:r w:rsidR="00C56336">
              <w:rPr>
                <w:rFonts w:asciiTheme="majorHAnsi" w:hAnsiTheme="majorHAnsi" w:cstheme="majorHAnsi"/>
                <w:sz w:val="28"/>
                <w:szCs w:val="28"/>
              </w:rPr>
              <w:t xml:space="preserve"> New bowls are in adoption prep room. </w:t>
            </w:r>
            <w:r w:rsidR="0019547D">
              <w:rPr>
                <w:rFonts w:asciiTheme="majorHAnsi" w:hAnsiTheme="majorHAnsi" w:cstheme="majorHAnsi"/>
                <w:sz w:val="28"/>
                <w:szCs w:val="28"/>
              </w:rPr>
              <w:t>(no ceramic bowls)</w:t>
            </w:r>
          </w:p>
        </w:tc>
      </w:tr>
      <w:tr w:rsidR="00A93B9C" w14:paraId="610428AF" w14:textId="77777777" w:rsidTr="00A93B9C">
        <w:trPr>
          <w:trHeight w:val="1094"/>
        </w:trPr>
        <w:tc>
          <w:tcPr>
            <w:tcW w:w="962" w:type="dxa"/>
          </w:tcPr>
          <w:p w14:paraId="11FD35DD" w14:textId="50A1566D" w:rsidR="00A93B9C" w:rsidRPr="00A93B9C" w:rsidRDefault="00A93B9C" w:rsidP="00A93B9C">
            <w:pPr>
              <w:spacing w:before="120"/>
              <w:jc w:val="center"/>
              <w:rPr>
                <w:rFonts w:cstheme="minorHAnsi"/>
                <w:sz w:val="52"/>
                <w:szCs w:val="52"/>
              </w:rPr>
            </w:pPr>
            <w:r>
              <w:rPr>
                <w:rFonts w:cstheme="minorHAnsi"/>
                <w:sz w:val="52"/>
                <w:szCs w:val="52"/>
              </w:rPr>
              <w:t>3</w:t>
            </w:r>
          </w:p>
        </w:tc>
        <w:tc>
          <w:tcPr>
            <w:tcW w:w="9833" w:type="dxa"/>
          </w:tcPr>
          <w:p w14:paraId="3A080713" w14:textId="491159AE" w:rsidR="007B0E19" w:rsidRDefault="00AE5494" w:rsidP="00A93B9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Remove litter boxes from the room and d</w:t>
            </w:r>
            <w:r w:rsidR="0010072C">
              <w:rPr>
                <w:rFonts w:asciiTheme="majorHAnsi" w:hAnsiTheme="majorHAnsi" w:cstheme="majorHAnsi"/>
                <w:sz w:val="28"/>
                <w:szCs w:val="28"/>
              </w:rPr>
              <w:t xml:space="preserve">ispose of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soiled </w:t>
            </w:r>
            <w:r w:rsidR="0010072C">
              <w:rPr>
                <w:rFonts w:asciiTheme="majorHAnsi" w:hAnsiTheme="majorHAnsi" w:cstheme="majorHAnsi"/>
                <w:sz w:val="28"/>
                <w:szCs w:val="28"/>
              </w:rPr>
              <w:t>litter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. S</w:t>
            </w:r>
            <w:r w:rsidR="007B0E19">
              <w:rPr>
                <w:rFonts w:asciiTheme="majorHAnsi" w:hAnsiTheme="majorHAnsi" w:cstheme="majorHAnsi"/>
                <w:sz w:val="28"/>
                <w:szCs w:val="28"/>
              </w:rPr>
              <w:t>pray boxes with Rescue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and </w:t>
            </w:r>
            <w:r w:rsidR="007B0E19">
              <w:rPr>
                <w:rFonts w:asciiTheme="majorHAnsi" w:hAnsiTheme="majorHAnsi" w:cstheme="majorHAnsi"/>
                <w:sz w:val="28"/>
                <w:szCs w:val="28"/>
              </w:rPr>
              <w:t>wipe down. Refill with</w:t>
            </w:r>
            <w:r w:rsidR="0010072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7B0E19">
              <w:rPr>
                <w:rFonts w:asciiTheme="majorHAnsi" w:hAnsiTheme="majorHAnsi" w:cstheme="majorHAnsi"/>
                <w:sz w:val="28"/>
                <w:szCs w:val="28"/>
              </w:rPr>
              <w:t xml:space="preserve">enough to cover the surface (approx. 6-8cups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of </w:t>
            </w:r>
            <w:r w:rsidR="007B0E19">
              <w:rPr>
                <w:rFonts w:asciiTheme="majorHAnsi" w:hAnsiTheme="majorHAnsi" w:cstheme="majorHAnsi"/>
                <w:sz w:val="28"/>
                <w:szCs w:val="28"/>
              </w:rPr>
              <w:t>litter).</w:t>
            </w:r>
            <w:r w:rsidR="0010072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7B0E19">
              <w:rPr>
                <w:rFonts w:asciiTheme="majorHAnsi" w:hAnsiTheme="majorHAnsi" w:cstheme="majorHAnsi"/>
                <w:sz w:val="28"/>
                <w:szCs w:val="28"/>
              </w:rPr>
              <w:t>Set aside.</w:t>
            </w:r>
          </w:p>
        </w:tc>
      </w:tr>
      <w:tr w:rsidR="00A93B9C" w14:paraId="3854D756" w14:textId="77777777" w:rsidTr="00A93B9C">
        <w:trPr>
          <w:trHeight w:val="1094"/>
        </w:trPr>
        <w:tc>
          <w:tcPr>
            <w:tcW w:w="962" w:type="dxa"/>
          </w:tcPr>
          <w:p w14:paraId="7799B808" w14:textId="587D7348" w:rsidR="00A93B9C" w:rsidRPr="00A93B9C" w:rsidRDefault="00A93B9C" w:rsidP="00A93B9C">
            <w:pPr>
              <w:spacing w:before="120"/>
              <w:jc w:val="center"/>
              <w:rPr>
                <w:rFonts w:cstheme="minorHAnsi"/>
                <w:sz w:val="52"/>
                <w:szCs w:val="52"/>
              </w:rPr>
            </w:pPr>
            <w:r>
              <w:rPr>
                <w:rFonts w:cstheme="minorHAnsi"/>
                <w:sz w:val="52"/>
                <w:szCs w:val="52"/>
              </w:rPr>
              <w:t>4</w:t>
            </w:r>
          </w:p>
        </w:tc>
        <w:tc>
          <w:tcPr>
            <w:tcW w:w="9833" w:type="dxa"/>
          </w:tcPr>
          <w:p w14:paraId="5F3611C7" w14:textId="305DD598" w:rsidR="00A93B9C" w:rsidRDefault="007B0E19" w:rsidP="00A93B9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Collect a</w:t>
            </w:r>
            <w:r w:rsidR="00E52EFB">
              <w:rPr>
                <w:rFonts w:asciiTheme="majorHAnsi" w:hAnsiTheme="majorHAnsi" w:cstheme="majorHAnsi"/>
                <w:sz w:val="28"/>
                <w:szCs w:val="28"/>
              </w:rPr>
              <w:t xml:space="preserve">ll other small items off floor and set aside on a raised surface. </w:t>
            </w:r>
          </w:p>
        </w:tc>
      </w:tr>
      <w:tr w:rsidR="00A93B9C" w14:paraId="79568465" w14:textId="77777777" w:rsidTr="00A93B9C">
        <w:trPr>
          <w:trHeight w:val="1094"/>
        </w:trPr>
        <w:tc>
          <w:tcPr>
            <w:tcW w:w="962" w:type="dxa"/>
          </w:tcPr>
          <w:p w14:paraId="29D5C221" w14:textId="5FBC6945" w:rsidR="00A93B9C" w:rsidRPr="00A93B9C" w:rsidRDefault="00A93B9C" w:rsidP="00A93B9C">
            <w:pPr>
              <w:spacing w:before="120"/>
              <w:jc w:val="center"/>
              <w:rPr>
                <w:rFonts w:cstheme="minorHAnsi"/>
                <w:sz w:val="52"/>
                <w:szCs w:val="52"/>
              </w:rPr>
            </w:pPr>
            <w:r>
              <w:rPr>
                <w:rFonts w:cstheme="minorHAnsi"/>
                <w:sz w:val="52"/>
                <w:szCs w:val="52"/>
              </w:rPr>
              <w:t>5</w:t>
            </w:r>
          </w:p>
        </w:tc>
        <w:tc>
          <w:tcPr>
            <w:tcW w:w="9833" w:type="dxa"/>
          </w:tcPr>
          <w:p w14:paraId="08853532" w14:textId="3CD1CF6D" w:rsidR="00E52EFB" w:rsidRDefault="00AE5494" w:rsidP="00A93B9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Spray all dirty surfaces with Rescue then wipe down with a hand towel. Windows can be sprayed with glass cleaner or Rescue.</w:t>
            </w:r>
          </w:p>
        </w:tc>
      </w:tr>
      <w:tr w:rsidR="00A93B9C" w14:paraId="7942B8BA" w14:textId="77777777" w:rsidTr="00A93B9C">
        <w:trPr>
          <w:trHeight w:val="1094"/>
        </w:trPr>
        <w:tc>
          <w:tcPr>
            <w:tcW w:w="962" w:type="dxa"/>
          </w:tcPr>
          <w:p w14:paraId="0722109B" w14:textId="5A1F6D48" w:rsidR="00A93B9C" w:rsidRPr="00A93B9C" w:rsidRDefault="00A93B9C" w:rsidP="00A93B9C">
            <w:pPr>
              <w:spacing w:before="120"/>
              <w:jc w:val="center"/>
              <w:rPr>
                <w:rFonts w:cstheme="minorHAnsi"/>
                <w:sz w:val="52"/>
                <w:szCs w:val="52"/>
              </w:rPr>
            </w:pPr>
            <w:r>
              <w:rPr>
                <w:rFonts w:cstheme="minorHAnsi"/>
                <w:sz w:val="52"/>
                <w:szCs w:val="52"/>
              </w:rPr>
              <w:t>6</w:t>
            </w:r>
          </w:p>
        </w:tc>
        <w:tc>
          <w:tcPr>
            <w:tcW w:w="9833" w:type="dxa"/>
          </w:tcPr>
          <w:p w14:paraId="40E3ABCD" w14:textId="017925B7" w:rsidR="00A93B9C" w:rsidRDefault="00E52EFB" w:rsidP="00A93B9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Sweep </w:t>
            </w:r>
            <w:r w:rsidR="00AE5494">
              <w:rPr>
                <w:rFonts w:asciiTheme="majorHAnsi" w:hAnsiTheme="majorHAnsi" w:cstheme="majorHAnsi"/>
                <w:sz w:val="28"/>
                <w:szCs w:val="28"/>
              </w:rPr>
              <w:t>then</w:t>
            </w:r>
            <w:r w:rsidR="0010072C">
              <w:rPr>
                <w:rFonts w:asciiTheme="majorHAnsi" w:hAnsiTheme="majorHAnsi" w:cstheme="majorHAnsi"/>
                <w:sz w:val="28"/>
                <w:szCs w:val="28"/>
              </w:rPr>
              <w:t xml:space="preserve"> Swiffer </w:t>
            </w:r>
            <w:r w:rsidR="00AE5494">
              <w:rPr>
                <w:rFonts w:asciiTheme="majorHAnsi" w:hAnsiTheme="majorHAnsi" w:cstheme="majorHAnsi"/>
                <w:sz w:val="28"/>
                <w:szCs w:val="28"/>
              </w:rPr>
              <w:t xml:space="preserve">the </w:t>
            </w:r>
            <w:r w:rsidR="0010072C">
              <w:rPr>
                <w:rFonts w:asciiTheme="majorHAnsi" w:hAnsiTheme="majorHAnsi" w:cstheme="majorHAnsi"/>
                <w:sz w:val="28"/>
                <w:szCs w:val="28"/>
              </w:rPr>
              <w:t>floor</w:t>
            </w:r>
            <w:r w:rsidR="00AE5494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</w:tr>
      <w:tr w:rsidR="00A93B9C" w14:paraId="7A77161B" w14:textId="77777777" w:rsidTr="00A93B9C">
        <w:trPr>
          <w:trHeight w:val="1094"/>
        </w:trPr>
        <w:tc>
          <w:tcPr>
            <w:tcW w:w="962" w:type="dxa"/>
          </w:tcPr>
          <w:p w14:paraId="0FB5AEEF" w14:textId="02B04E9C" w:rsidR="00A93B9C" w:rsidRPr="00A93B9C" w:rsidRDefault="00A93B9C" w:rsidP="00A93B9C">
            <w:pPr>
              <w:spacing w:before="120"/>
              <w:jc w:val="center"/>
              <w:rPr>
                <w:rFonts w:cstheme="minorHAnsi"/>
                <w:sz w:val="52"/>
                <w:szCs w:val="52"/>
              </w:rPr>
            </w:pPr>
            <w:r>
              <w:rPr>
                <w:rFonts w:cstheme="minorHAnsi"/>
                <w:sz w:val="52"/>
                <w:szCs w:val="52"/>
              </w:rPr>
              <w:t>7</w:t>
            </w:r>
          </w:p>
        </w:tc>
        <w:tc>
          <w:tcPr>
            <w:tcW w:w="9833" w:type="dxa"/>
          </w:tcPr>
          <w:p w14:paraId="4804C7F0" w14:textId="4371968F" w:rsidR="00A93B9C" w:rsidRDefault="0010072C" w:rsidP="00A93B9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Set items back in place</w:t>
            </w:r>
            <w:r w:rsidR="00056A51">
              <w:rPr>
                <w:rFonts w:asciiTheme="majorHAnsi" w:hAnsiTheme="majorHAnsi" w:cstheme="majorHAnsi"/>
                <w:sz w:val="28"/>
                <w:szCs w:val="28"/>
              </w:rPr>
              <w:t>. Place bowls in different corners of the room so all cats have access.</w:t>
            </w:r>
          </w:p>
        </w:tc>
      </w:tr>
      <w:tr w:rsidR="00A93B9C" w14:paraId="31A15F97" w14:textId="77777777" w:rsidTr="00A93B9C">
        <w:trPr>
          <w:trHeight w:val="1094"/>
        </w:trPr>
        <w:tc>
          <w:tcPr>
            <w:tcW w:w="962" w:type="dxa"/>
          </w:tcPr>
          <w:p w14:paraId="4597F46E" w14:textId="40C455EB" w:rsidR="00A93B9C" w:rsidRPr="00A93B9C" w:rsidRDefault="00A93B9C" w:rsidP="00A93B9C">
            <w:pPr>
              <w:spacing w:before="120"/>
              <w:jc w:val="center"/>
              <w:rPr>
                <w:rFonts w:cstheme="minorHAnsi"/>
                <w:sz w:val="52"/>
                <w:szCs w:val="52"/>
              </w:rPr>
            </w:pPr>
            <w:r>
              <w:rPr>
                <w:rFonts w:cstheme="minorHAnsi"/>
                <w:sz w:val="52"/>
                <w:szCs w:val="52"/>
              </w:rPr>
              <w:t>8</w:t>
            </w:r>
          </w:p>
        </w:tc>
        <w:tc>
          <w:tcPr>
            <w:tcW w:w="9833" w:type="dxa"/>
          </w:tcPr>
          <w:p w14:paraId="71890C14" w14:textId="45EDAB90" w:rsidR="00A93B9C" w:rsidRDefault="00AE5494" w:rsidP="00A93B9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Change gloves and repeat.</w:t>
            </w:r>
          </w:p>
        </w:tc>
      </w:tr>
    </w:tbl>
    <w:p w14:paraId="713C8DD5" w14:textId="77777777" w:rsidR="00A93B9C" w:rsidRPr="00310713" w:rsidRDefault="00A93B9C" w:rsidP="00310713">
      <w:pPr>
        <w:ind w:left="720"/>
        <w:rPr>
          <w:rFonts w:asciiTheme="majorHAnsi" w:hAnsiTheme="majorHAnsi" w:cstheme="majorHAnsi"/>
          <w:sz w:val="28"/>
          <w:szCs w:val="28"/>
        </w:rPr>
      </w:pPr>
    </w:p>
    <w:p w14:paraId="40BC4ED3" w14:textId="6128EC71" w:rsidR="00A93B9C" w:rsidRPr="00C56336" w:rsidRDefault="00010BE3" w:rsidP="00C56336">
      <w:pPr>
        <w:rPr>
          <w:rFonts w:asciiTheme="majorHAnsi" w:hAnsiTheme="majorHAnsi" w:cstheme="majorHAnsi"/>
          <w:sz w:val="26"/>
          <w:szCs w:val="26"/>
        </w:rPr>
      </w:pPr>
      <w:r w:rsidRPr="00310713">
        <w:rPr>
          <w:rFonts w:asciiTheme="majorHAnsi" w:hAnsiTheme="majorHAnsi" w:cstheme="majorHAnsi"/>
          <w:sz w:val="26"/>
          <w:szCs w:val="26"/>
        </w:rPr>
        <w:t xml:space="preserve">To view a video displaying the steps above, please see this link! </w:t>
      </w:r>
      <w:hyperlink r:id="rId7" w:history="1">
        <w:r w:rsidR="00310713" w:rsidRPr="00310713">
          <w:rPr>
            <w:rStyle w:val="Hyperlink"/>
            <w:rFonts w:asciiTheme="majorHAnsi" w:eastAsia="Times New Roman" w:hAnsiTheme="majorHAnsi" w:cstheme="majorHAnsi"/>
            <w:sz w:val="26"/>
            <w:szCs w:val="26"/>
          </w:rPr>
          <w:t>https://youtu.be/M6VmG_GXxDM</w:t>
        </w:r>
      </w:hyperlink>
    </w:p>
    <w:sectPr w:rsidR="00A93B9C" w:rsidRPr="00C56336" w:rsidSect="004966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6C8"/>
    <w:rsid w:val="00010BE3"/>
    <w:rsid w:val="00056A51"/>
    <w:rsid w:val="0010072C"/>
    <w:rsid w:val="001221F0"/>
    <w:rsid w:val="00134809"/>
    <w:rsid w:val="001429B3"/>
    <w:rsid w:val="0019547D"/>
    <w:rsid w:val="00200516"/>
    <w:rsid w:val="0029374A"/>
    <w:rsid w:val="002C1485"/>
    <w:rsid w:val="00310713"/>
    <w:rsid w:val="00373F0D"/>
    <w:rsid w:val="00382FF1"/>
    <w:rsid w:val="00443FB6"/>
    <w:rsid w:val="00444B8C"/>
    <w:rsid w:val="00445BF9"/>
    <w:rsid w:val="004804E7"/>
    <w:rsid w:val="004966C8"/>
    <w:rsid w:val="005646A5"/>
    <w:rsid w:val="006368E3"/>
    <w:rsid w:val="00663DB8"/>
    <w:rsid w:val="00667B87"/>
    <w:rsid w:val="006A150C"/>
    <w:rsid w:val="00706FE1"/>
    <w:rsid w:val="00713CA1"/>
    <w:rsid w:val="00714633"/>
    <w:rsid w:val="007A6C35"/>
    <w:rsid w:val="007B0E19"/>
    <w:rsid w:val="008174FF"/>
    <w:rsid w:val="009467F5"/>
    <w:rsid w:val="00971150"/>
    <w:rsid w:val="00984BEA"/>
    <w:rsid w:val="009A4EC0"/>
    <w:rsid w:val="00A76AD7"/>
    <w:rsid w:val="00A90810"/>
    <w:rsid w:val="00A93B9C"/>
    <w:rsid w:val="00AA70EE"/>
    <w:rsid w:val="00AD7332"/>
    <w:rsid w:val="00AE5494"/>
    <w:rsid w:val="00B3443B"/>
    <w:rsid w:val="00C126A5"/>
    <w:rsid w:val="00C56336"/>
    <w:rsid w:val="00CF7ECD"/>
    <w:rsid w:val="00DA5891"/>
    <w:rsid w:val="00E52EFB"/>
    <w:rsid w:val="00EA6FF0"/>
    <w:rsid w:val="00EC4ACD"/>
    <w:rsid w:val="00FB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3A95F"/>
  <w15:chartTrackingRefBased/>
  <w15:docId w15:val="{F0FAADC3-B376-2745-A4EA-D8F53D33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6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13C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107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5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youtu.be/M6VmG_GXxD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E1849DB0A3B45910814F043D7BA5E" ma:contentTypeVersion="7" ma:contentTypeDescription="Create a new document." ma:contentTypeScope="" ma:versionID="a7854f975dbbb78e9eba0448c847a665">
  <xsd:schema xmlns:xsd="http://www.w3.org/2001/XMLSchema" xmlns:xs="http://www.w3.org/2001/XMLSchema" xmlns:p="http://schemas.microsoft.com/office/2006/metadata/properties" xmlns:ns2="ec3f0ba0-2783-4c32-ad38-ef84ac1ec349" xmlns:ns3="4d54cb94-b077-4021-9b28-3efd7951d00f" targetNamespace="http://schemas.microsoft.com/office/2006/metadata/properties" ma:root="true" ma:fieldsID="1fdbaadb0d48ffabfcb9ee8ac505fb53" ns2:_="" ns3:_="">
    <xsd:import namespace="ec3f0ba0-2783-4c32-ad38-ef84ac1ec349"/>
    <xsd:import namespace="4d54cb94-b077-4021-9b28-3efd7951d0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f0ba0-2783-4c32-ad38-ef84ac1ec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4cb94-b077-4021-9b28-3efd7951d0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7DF7AF-1FC0-439C-9C15-19A6DBB4B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f0ba0-2783-4c32-ad38-ef84ac1ec349"/>
    <ds:schemaRef ds:uri="4d54cb94-b077-4021-9b28-3efd7951d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40CD30-1025-437A-8C22-2FBF54C30C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93E87-DE0C-44E7-817D-97CF6DD770A6}">
  <ds:schemaRefs>
    <ds:schemaRef ds:uri="http://purl.org/dc/elements/1.1/"/>
    <ds:schemaRef ds:uri="http://schemas.microsoft.com/office/2006/metadata/properties"/>
    <ds:schemaRef ds:uri="ec3f0ba0-2783-4c32-ad38-ef84ac1ec349"/>
    <ds:schemaRef ds:uri="http://purl.org/dc/terms/"/>
    <ds:schemaRef ds:uri="http://schemas.openxmlformats.org/package/2006/metadata/core-properties"/>
    <ds:schemaRef ds:uri="4d54cb94-b077-4021-9b28-3efd7951d00f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Heard Del Hoyo</dc:creator>
  <cp:keywords/>
  <dc:description/>
  <cp:lastModifiedBy>Zack Agerton</cp:lastModifiedBy>
  <cp:revision>4</cp:revision>
  <dcterms:created xsi:type="dcterms:W3CDTF">2024-02-07T15:08:00Z</dcterms:created>
  <dcterms:modified xsi:type="dcterms:W3CDTF">2025-07-02T18:50:00Z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0x010100D25E1849DB0A3B45910814F043D7BA5E</vt:lpwstr>
  </property>
</Properties>
</file>