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28" w:rsidRDefault="00075D95" w:rsidP="00075D95">
      <w:pPr>
        <w:jc w:val="center"/>
        <w:rPr>
          <w:sz w:val="28"/>
          <w:szCs w:val="28"/>
          <w:u w:val="single"/>
        </w:rPr>
      </w:pPr>
      <w:r w:rsidRPr="00075D95">
        <w:rPr>
          <w:sz w:val="28"/>
          <w:szCs w:val="28"/>
          <w:u w:val="single"/>
        </w:rPr>
        <w:t>How to Add Qualifications</w:t>
      </w:r>
    </w:p>
    <w:p w:rsidR="00075D95" w:rsidRDefault="00075D95" w:rsidP="00075D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*using the example of Olivia’s dog training volunteers </w:t>
      </w:r>
    </w:p>
    <w:p w:rsidR="00075D95" w:rsidRPr="00075D95" w:rsidRDefault="00075D95" w:rsidP="00075D95">
      <w:pPr>
        <w:rPr>
          <w:sz w:val="24"/>
          <w:szCs w:val="24"/>
        </w:rPr>
      </w:pPr>
      <w:r>
        <w:rPr>
          <w:sz w:val="24"/>
          <w:szCs w:val="24"/>
        </w:rPr>
        <w:t xml:space="preserve">1. Using Oliva’s email, you will go into each volunteer’s profile and add the “approved for dog training training </w:t>
      </w:r>
      <w:proofErr w:type="gramStart"/>
      <w:r>
        <w:rPr>
          <w:sz w:val="24"/>
          <w:szCs w:val="24"/>
        </w:rPr>
        <w:t>classes</w:t>
      </w:r>
      <w:proofErr w:type="gramEnd"/>
      <w:r>
        <w:rPr>
          <w:sz w:val="24"/>
          <w:szCs w:val="24"/>
        </w:rPr>
        <w:t xml:space="preserve"> qualification” </w:t>
      </w:r>
    </w:p>
    <w:p w:rsidR="00075D95" w:rsidRDefault="00496442" w:rsidP="00075D95">
      <w:pPr>
        <w:jc w:val="center"/>
        <w:rPr>
          <w:sz w:val="28"/>
          <w:szCs w:val="28"/>
        </w:rPr>
      </w:pPr>
      <w:r w:rsidRPr="00496442">
        <w:rPr>
          <w:sz w:val="28"/>
          <w:szCs w:val="28"/>
        </w:rPr>
        <w:drawing>
          <wp:inline distT="0" distB="0" distL="0" distR="0" wp14:anchorId="7AD7B3B7" wp14:editId="67C6C03F">
            <wp:extent cx="4781438" cy="35814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705" cy="358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D95" w:rsidRDefault="00496442" w:rsidP="00075D95">
      <w:pPr>
        <w:rPr>
          <w:sz w:val="24"/>
          <w:szCs w:val="24"/>
        </w:rPr>
      </w:pPr>
      <w:r>
        <w:rPr>
          <w:sz w:val="24"/>
          <w:szCs w:val="24"/>
        </w:rPr>
        <w:t xml:space="preserve">2. Open Galaxy Digital and click the “User” tab on the left of the screen </w:t>
      </w:r>
    </w:p>
    <w:p w:rsidR="00496442" w:rsidRDefault="00496442" w:rsidP="00075D95">
      <w:pPr>
        <w:rPr>
          <w:sz w:val="24"/>
          <w:szCs w:val="24"/>
        </w:rPr>
      </w:pPr>
      <w:r w:rsidRPr="00496442">
        <w:rPr>
          <w:sz w:val="24"/>
          <w:szCs w:val="24"/>
        </w:rPr>
        <w:drawing>
          <wp:inline distT="0" distB="0" distL="0" distR="0" wp14:anchorId="2D578360" wp14:editId="6F94907F">
            <wp:extent cx="594360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42" w:rsidRDefault="00496442" w:rsidP="00075D9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Copy and paste the name or email of the volunteer into the search bar </w:t>
      </w:r>
    </w:p>
    <w:p w:rsidR="00496442" w:rsidRDefault="00496442" w:rsidP="00075D95">
      <w:pPr>
        <w:rPr>
          <w:sz w:val="24"/>
          <w:szCs w:val="24"/>
        </w:rPr>
      </w:pPr>
      <w:r w:rsidRPr="00496442">
        <w:rPr>
          <w:sz w:val="24"/>
          <w:szCs w:val="24"/>
        </w:rPr>
        <w:drawing>
          <wp:inline distT="0" distB="0" distL="0" distR="0" wp14:anchorId="631B4158" wp14:editId="4BD8A237">
            <wp:extent cx="5943600" cy="18084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42" w:rsidRDefault="00496442" w:rsidP="00075D95">
      <w:pPr>
        <w:rPr>
          <w:sz w:val="24"/>
          <w:szCs w:val="24"/>
        </w:rPr>
      </w:pPr>
      <w:r>
        <w:rPr>
          <w:sz w:val="24"/>
          <w:szCs w:val="24"/>
        </w:rPr>
        <w:t xml:space="preserve">4. Click on the user’s first or last name to open their profile. Then, click on the “Qualifications” tab </w:t>
      </w:r>
    </w:p>
    <w:p w:rsidR="00496442" w:rsidRDefault="00496442" w:rsidP="00075D95">
      <w:pPr>
        <w:rPr>
          <w:sz w:val="24"/>
          <w:szCs w:val="24"/>
        </w:rPr>
      </w:pPr>
      <w:r w:rsidRPr="00496442">
        <w:rPr>
          <w:sz w:val="24"/>
          <w:szCs w:val="24"/>
        </w:rPr>
        <w:drawing>
          <wp:inline distT="0" distB="0" distL="0" distR="0" wp14:anchorId="44619EB2" wp14:editId="55F81165">
            <wp:extent cx="5943600" cy="22142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42" w:rsidRDefault="00496442" w:rsidP="00075D95">
      <w:pPr>
        <w:rPr>
          <w:sz w:val="24"/>
          <w:szCs w:val="24"/>
        </w:rPr>
      </w:pPr>
    </w:p>
    <w:p w:rsidR="00496442" w:rsidRDefault="00496442" w:rsidP="00075D95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64D4C">
        <w:rPr>
          <w:sz w:val="24"/>
          <w:szCs w:val="24"/>
        </w:rPr>
        <w:t xml:space="preserve">Click the “Yes” Circle by the first question. </w:t>
      </w:r>
    </w:p>
    <w:p w:rsidR="00496442" w:rsidRDefault="00496442" w:rsidP="00075D95">
      <w:pPr>
        <w:rPr>
          <w:sz w:val="24"/>
          <w:szCs w:val="24"/>
        </w:rPr>
      </w:pPr>
    </w:p>
    <w:p w:rsidR="00496442" w:rsidRDefault="00496442" w:rsidP="00075D95">
      <w:pPr>
        <w:rPr>
          <w:sz w:val="24"/>
          <w:szCs w:val="24"/>
        </w:rPr>
      </w:pPr>
      <w:r w:rsidRPr="00496442">
        <w:rPr>
          <w:sz w:val="24"/>
          <w:szCs w:val="24"/>
        </w:rPr>
        <w:lastRenderedPageBreak/>
        <w:drawing>
          <wp:inline distT="0" distB="0" distL="0" distR="0" wp14:anchorId="21C4365B" wp14:editId="0DD0325A">
            <wp:extent cx="3438525" cy="307263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3910" cy="307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4C" w:rsidRDefault="00864D4C" w:rsidP="00075D95">
      <w:pPr>
        <w:rPr>
          <w:sz w:val="24"/>
          <w:szCs w:val="24"/>
        </w:rPr>
      </w:pPr>
      <w:r>
        <w:rPr>
          <w:sz w:val="24"/>
          <w:szCs w:val="24"/>
        </w:rPr>
        <w:t>6. Scroll down and select “Submit Qualifications.”</w:t>
      </w:r>
    </w:p>
    <w:p w:rsidR="00864D4C" w:rsidRDefault="00864D4C" w:rsidP="00075D95">
      <w:pPr>
        <w:rPr>
          <w:sz w:val="24"/>
          <w:szCs w:val="24"/>
        </w:rPr>
      </w:pPr>
      <w:r w:rsidRPr="00864D4C">
        <w:rPr>
          <w:sz w:val="24"/>
          <w:szCs w:val="24"/>
        </w:rPr>
        <w:drawing>
          <wp:inline distT="0" distB="0" distL="0" distR="0" wp14:anchorId="28B07FA4" wp14:editId="24E1BCC1">
            <wp:extent cx="5410955" cy="1952898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D4C" w:rsidRPr="00075D95" w:rsidRDefault="00864D4C" w:rsidP="00075D95">
      <w:pPr>
        <w:rPr>
          <w:sz w:val="24"/>
          <w:szCs w:val="24"/>
        </w:rPr>
      </w:pPr>
      <w:r>
        <w:rPr>
          <w:sz w:val="24"/>
          <w:szCs w:val="24"/>
        </w:rPr>
        <w:t xml:space="preserve">Note: This process is the same for any qualification that you need to add. </w:t>
      </w:r>
      <w:bookmarkStart w:id="0" w:name="_GoBack"/>
      <w:bookmarkEnd w:id="0"/>
    </w:p>
    <w:sectPr w:rsidR="00864D4C" w:rsidRPr="0007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95"/>
    <w:rsid w:val="00075D95"/>
    <w:rsid w:val="00496442"/>
    <w:rsid w:val="00864D4C"/>
    <w:rsid w:val="00BC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FE6D"/>
  <w15:chartTrackingRefBased/>
  <w15:docId w15:val="{BB0AA5A2-0ACD-488B-A6E0-3C669BA7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</Words>
  <Characters>559</Characters>
  <Application>Microsoft Office Word</Application>
  <DocSecurity>0</DocSecurity>
  <Lines>15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HSOC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Bray</dc:creator>
  <cp:keywords/>
  <dc:description/>
  <cp:lastModifiedBy>Sydney Bray</cp:lastModifiedBy>
  <cp:revision>2</cp:revision>
  <dcterms:created xsi:type="dcterms:W3CDTF">2023-03-28T16:38:00Z</dcterms:created>
  <dcterms:modified xsi:type="dcterms:W3CDTF">2023-03-29T16:53:00Z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53f5e066cf9f1d7ef1cedbc8fb5c5cf4fe00e46bc450c92e2495b1033c9f940b</vt:lpwstr>
  </property>
</Properties>
</file>